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line="540" w:lineRule="exact"/>
        <w:ind w:firstLine="0" w:firstLineChars="0"/>
        <w:jc w:val="both"/>
        <w:rPr>
          <w:rFonts w:hint="eastAsia" w:ascii="方正小标宋简体" w:eastAsia="方正小标宋简体"/>
          <w:bCs/>
          <w:sz w:val="32"/>
          <w:szCs w:val="32"/>
        </w:rPr>
      </w:pPr>
      <w:r>
        <w:rPr>
          <w:rFonts w:ascii="Times New Roman" w:hAnsi="Times New Roman"/>
          <w:kern w:val="0"/>
          <w:szCs w:val="30"/>
        </w:rPr>
        <w:t>附件</w:t>
      </w:r>
      <w:r>
        <w:rPr>
          <w:rFonts w:hint="eastAsia" w:ascii="Times New Roman" w:hAnsi="Times New Roman"/>
          <w:kern w:val="0"/>
          <w:szCs w:val="30"/>
          <w:lang w:val="en-US" w:eastAsia="zh-CN"/>
        </w:rPr>
        <w:t>2</w:t>
      </w:r>
    </w:p>
    <w:p>
      <w:pPr>
        <w:pStyle w:val="2"/>
        <w:adjustRightInd w:val="0"/>
        <w:snapToGrid w:val="0"/>
        <w:spacing w:line="540" w:lineRule="exact"/>
        <w:ind w:firstLine="0" w:firstLineChars="0"/>
        <w:jc w:val="center"/>
        <w:rPr>
          <w:rFonts w:hint="eastAsia" w:ascii="方正小标宋简体" w:eastAsia="方正小标宋简体"/>
          <w:bCs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bCs/>
          <w:sz w:val="32"/>
          <w:szCs w:val="32"/>
        </w:rPr>
        <w:t>第</w:t>
      </w:r>
      <w:r>
        <w:rPr>
          <w:rFonts w:hint="eastAsia" w:ascii="Times New Roman" w:hAnsi="Times New Roman" w:eastAsia="方正小标宋简体"/>
          <w:bCs/>
          <w:color w:val="auto"/>
          <w:sz w:val="32"/>
          <w:szCs w:val="32"/>
          <w:lang w:val="en-US" w:eastAsia="zh-CN"/>
        </w:rPr>
        <w:t>197</w:t>
      </w:r>
      <w:r>
        <w:rPr>
          <w:rFonts w:hint="eastAsia" w:ascii="方正小标宋简体" w:eastAsia="方正小标宋简体"/>
          <w:bCs/>
          <w:sz w:val="32"/>
          <w:szCs w:val="32"/>
        </w:rPr>
        <w:t>期</w:t>
      </w:r>
      <w:r>
        <w:rPr>
          <w:rFonts w:ascii="方正小标宋简体" w:eastAsia="方正小标宋简体"/>
          <w:bCs/>
          <w:sz w:val="32"/>
          <w:szCs w:val="32"/>
        </w:rPr>
        <w:t>全国高校辅导员</w:t>
      </w:r>
      <w:r>
        <w:rPr>
          <w:rFonts w:hint="eastAsia" w:ascii="方正小标宋简体" w:eastAsia="方正小标宋简体"/>
          <w:bCs/>
          <w:sz w:val="32"/>
          <w:szCs w:val="32"/>
          <w:lang w:eastAsia="zh-CN"/>
        </w:rPr>
        <w:t>示范</w:t>
      </w:r>
      <w:r>
        <w:rPr>
          <w:rFonts w:ascii="方正小标宋简体" w:eastAsia="方正小标宋简体"/>
          <w:bCs/>
          <w:sz w:val="32"/>
          <w:szCs w:val="32"/>
        </w:rPr>
        <w:t>培训班</w:t>
      </w:r>
      <w:r>
        <w:rPr>
          <w:rFonts w:hint="eastAsia" w:ascii="方正小标宋简体" w:eastAsia="方正小标宋简体"/>
          <w:bCs/>
          <w:sz w:val="32"/>
          <w:szCs w:val="32"/>
        </w:rPr>
        <w:t>学员报名表</w:t>
      </w:r>
      <w:bookmarkEnd w:id="0"/>
    </w:p>
    <w:p>
      <w:pPr>
        <w:pStyle w:val="2"/>
        <w:adjustRightInd w:val="0"/>
        <w:snapToGrid w:val="0"/>
        <w:spacing w:line="540" w:lineRule="exact"/>
        <w:ind w:firstLine="0" w:firstLineChars="0"/>
        <w:jc w:val="center"/>
        <w:rPr>
          <w:rFonts w:ascii="方正小标宋简体" w:eastAsia="方正小标宋简体"/>
          <w:bCs/>
          <w:sz w:val="32"/>
          <w:szCs w:val="32"/>
        </w:rPr>
      </w:pPr>
    </w:p>
    <w:p>
      <w:pPr>
        <w:tabs>
          <w:tab w:val="left" w:pos="540"/>
          <w:tab w:val="left" w:pos="4770"/>
          <w:tab w:val="left" w:pos="7020"/>
        </w:tabs>
        <w:adjustRightInd w:val="0"/>
        <w:snapToGrid w:val="0"/>
        <w:spacing w:line="500" w:lineRule="exact"/>
        <w:ind w:firstLine="120" w:firstLineChars="50"/>
        <w:rPr>
          <w:rFonts w:ascii="Times New Roman" w:hAnsi="Times New Roman"/>
          <w:sz w:val="24"/>
        </w:rPr>
      </w:pPr>
      <w:r>
        <w:rPr>
          <w:rFonts w:hint="eastAsia" w:ascii="Times New Roman" w:eastAsia="黑体"/>
          <w:sz w:val="24"/>
        </w:rPr>
        <w:t>学校名称</w:t>
      </w:r>
      <w:r>
        <w:rPr>
          <w:rFonts w:hint="eastAsia" w:ascii="Times New Roman"/>
          <w:sz w:val="24"/>
        </w:rPr>
        <w:t>：</w:t>
      </w:r>
      <w:r>
        <w:rPr>
          <w:rFonts w:ascii="Times New Roman" w:hAnsi="Times New Roman"/>
          <w:sz w:val="24"/>
        </w:rPr>
        <w:t xml:space="preserve">                             </w:t>
      </w:r>
      <w:r>
        <w:rPr>
          <w:rFonts w:hint="eastAsia" w:ascii="Times New Roman" w:eastAsia="黑体"/>
          <w:sz w:val="24"/>
        </w:rPr>
        <w:t>所在部门</w:t>
      </w:r>
      <w:r>
        <w:rPr>
          <w:rFonts w:hint="eastAsia" w:ascii="Times New Roman"/>
          <w:sz w:val="24"/>
        </w:rPr>
        <w:t>：</w:t>
      </w:r>
      <w:r>
        <w:rPr>
          <w:rFonts w:ascii="Times New Roman" w:hAnsi="Times New Roman"/>
          <w:sz w:val="24"/>
        </w:rPr>
        <w:t xml:space="preserve"> </w:t>
      </w:r>
    </w:p>
    <w:tbl>
      <w:tblPr>
        <w:tblStyle w:val="7"/>
        <w:tblW w:w="90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799"/>
        <w:gridCol w:w="418"/>
        <w:gridCol w:w="709"/>
        <w:gridCol w:w="467"/>
        <w:gridCol w:w="177"/>
        <w:gridCol w:w="734"/>
        <w:gridCol w:w="338"/>
        <w:gridCol w:w="533"/>
        <w:gridCol w:w="1219"/>
        <w:gridCol w:w="9"/>
        <w:gridCol w:w="1065"/>
        <w:gridCol w:w="1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9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64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07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3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照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9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最后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学位</w:t>
            </w:r>
          </w:p>
        </w:tc>
        <w:tc>
          <w:tcPr>
            <w:tcW w:w="64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07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现任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职务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名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称</w:t>
            </w:r>
          </w:p>
        </w:tc>
        <w:tc>
          <w:tcPr>
            <w:tcW w:w="208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专业技术职务</w:t>
            </w:r>
          </w:p>
        </w:tc>
        <w:tc>
          <w:tcPr>
            <w:tcW w:w="12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名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称</w:t>
            </w:r>
          </w:p>
        </w:tc>
        <w:tc>
          <w:tcPr>
            <w:tcW w:w="107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任职时间</w:t>
            </w:r>
          </w:p>
        </w:tc>
        <w:tc>
          <w:tcPr>
            <w:tcW w:w="208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任职时间</w:t>
            </w:r>
          </w:p>
        </w:tc>
        <w:tc>
          <w:tcPr>
            <w:tcW w:w="107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主管工作</w:t>
            </w:r>
          </w:p>
        </w:tc>
        <w:tc>
          <w:tcPr>
            <w:tcW w:w="2958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</w:t>
            </w:r>
          </w:p>
        </w:tc>
        <w:tc>
          <w:tcPr>
            <w:tcW w:w="2638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7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4595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邮政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编码</w:t>
            </w:r>
          </w:p>
        </w:tc>
        <w:tc>
          <w:tcPr>
            <w:tcW w:w="157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7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办公电话</w:t>
            </w:r>
          </w:p>
        </w:tc>
        <w:tc>
          <w:tcPr>
            <w:tcW w:w="159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机</w:t>
            </w:r>
          </w:p>
        </w:tc>
        <w:tc>
          <w:tcPr>
            <w:tcW w:w="17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QQ</w:t>
            </w:r>
            <w:r>
              <w:rPr>
                <w:rFonts w:hint="eastAsia" w:ascii="仿宋_GB2312" w:eastAsia="仿宋_GB2312"/>
                <w:sz w:val="24"/>
                <w:szCs w:val="24"/>
              </w:rPr>
              <w:t>号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7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电子信箱</w:t>
            </w:r>
          </w:p>
        </w:tc>
        <w:tc>
          <w:tcPr>
            <w:tcW w:w="159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住宿要求</w:t>
            </w:r>
          </w:p>
        </w:tc>
        <w:tc>
          <w:tcPr>
            <w:tcW w:w="439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培训统一安排双标间，如因特殊原因需单间，请提前备注说明，差价部分自费。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8" w:hRule="atLeast"/>
          <w:jc w:val="center"/>
        </w:trPr>
        <w:tc>
          <w:tcPr>
            <w:tcW w:w="17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工作经历</w:t>
            </w:r>
          </w:p>
        </w:tc>
        <w:tc>
          <w:tcPr>
            <w:tcW w:w="7242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8" w:hRule="atLeast"/>
          <w:jc w:val="center"/>
        </w:trPr>
        <w:tc>
          <w:tcPr>
            <w:tcW w:w="17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要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培训经历</w:t>
            </w:r>
          </w:p>
        </w:tc>
        <w:tc>
          <w:tcPr>
            <w:tcW w:w="7242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7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学校党委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选送意见</w:t>
            </w:r>
          </w:p>
        </w:tc>
        <w:tc>
          <w:tcPr>
            <w:tcW w:w="7242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单位盖章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7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省级教育工作部门审核意见</w:t>
            </w:r>
          </w:p>
        </w:tc>
        <w:tc>
          <w:tcPr>
            <w:tcW w:w="7242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                                    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单位盖章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</w:t>
            </w:r>
          </w:p>
        </w:tc>
      </w:tr>
    </w:tbl>
    <w:p>
      <w:pPr>
        <w:spacing w:line="30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ascii="Times New Roman" w:hAnsi="Times New Roman" w:eastAsia="仿宋_GB2312"/>
          <w:sz w:val="24"/>
        </w:rPr>
        <w:t>说明：此表将作为学员档案保存，请认真填写核对，盖章有效。201</w:t>
      </w:r>
      <w:r>
        <w:rPr>
          <w:rFonts w:hint="eastAsia" w:ascii="Times New Roman" w:hAnsi="Times New Roman" w:eastAsia="仿宋_GB2312"/>
          <w:sz w:val="24"/>
          <w:lang w:val="en-US" w:eastAsia="zh-CN"/>
        </w:rPr>
        <w:t>7</w:t>
      </w:r>
      <w:r>
        <w:rPr>
          <w:rFonts w:ascii="Times New Roman" w:hAnsi="Times New Roman" w:eastAsia="仿宋_GB2312"/>
          <w:sz w:val="24"/>
        </w:rPr>
        <w:t>年</w:t>
      </w:r>
      <w:r>
        <w:rPr>
          <w:rFonts w:hint="eastAsia" w:ascii="Times New Roman" w:hAnsi="Times New Roman" w:eastAsia="仿宋_GB2312"/>
          <w:sz w:val="24"/>
          <w:lang w:val="en-US" w:eastAsia="zh-CN"/>
        </w:rPr>
        <w:t>10</w:t>
      </w:r>
      <w:r>
        <w:rPr>
          <w:rFonts w:ascii="Times New Roman" w:hAnsi="Times New Roman" w:eastAsia="仿宋_GB2312"/>
          <w:sz w:val="24"/>
        </w:rPr>
        <w:t>月</w:t>
      </w:r>
      <w:r>
        <w:rPr>
          <w:rFonts w:hint="eastAsia" w:ascii="Times New Roman" w:hAnsi="Times New Roman" w:eastAsia="仿宋_GB2312"/>
          <w:sz w:val="24"/>
          <w:lang w:val="en-US" w:eastAsia="zh-CN"/>
        </w:rPr>
        <w:t>20</w:t>
      </w:r>
      <w:r>
        <w:rPr>
          <w:rFonts w:ascii="Times New Roman" w:hAnsi="Times New Roman" w:eastAsia="仿宋_GB2312"/>
          <w:sz w:val="24"/>
        </w:rPr>
        <w:t>日（</w:t>
      </w:r>
      <w:r>
        <w:rPr>
          <w:rFonts w:hint="eastAsia" w:ascii="Times New Roman" w:hAnsi="Times New Roman" w:eastAsia="仿宋_GB2312"/>
          <w:sz w:val="24"/>
        </w:rPr>
        <w:t>星期</w:t>
      </w:r>
      <w:r>
        <w:rPr>
          <w:rFonts w:hint="eastAsia" w:ascii="Times New Roman" w:hAnsi="Times New Roman" w:eastAsia="仿宋_GB2312"/>
          <w:sz w:val="24"/>
          <w:lang w:eastAsia="zh-CN"/>
        </w:rPr>
        <w:t>五</w:t>
      </w:r>
      <w:r>
        <w:rPr>
          <w:rFonts w:ascii="Times New Roman" w:hAnsi="Times New Roman" w:eastAsia="仿宋_GB2312"/>
          <w:sz w:val="24"/>
        </w:rPr>
        <w:t>）</w:t>
      </w:r>
      <w:r>
        <w:rPr>
          <w:rFonts w:hint="eastAsia" w:ascii="Times New Roman" w:hAnsi="Times New Roman" w:eastAsia="仿宋_GB2312"/>
          <w:sz w:val="24"/>
          <w:lang w:eastAsia="zh-CN"/>
        </w:rPr>
        <w:t>之</w:t>
      </w:r>
      <w:r>
        <w:rPr>
          <w:rFonts w:ascii="Times New Roman" w:hAnsi="Times New Roman" w:eastAsia="仿宋_GB2312"/>
          <w:sz w:val="24"/>
        </w:rPr>
        <w:t>前</w:t>
      </w:r>
      <w:r>
        <w:rPr>
          <w:rFonts w:hint="eastAsia" w:ascii="Times New Roman" w:hAnsi="Times New Roman" w:eastAsia="仿宋_GB2312"/>
          <w:sz w:val="24"/>
          <w:lang w:eastAsia="zh-CN"/>
        </w:rPr>
        <w:t>将本表</w:t>
      </w:r>
      <w:r>
        <w:rPr>
          <w:rFonts w:hint="eastAsia" w:ascii="Times New Roman" w:hAnsi="Times New Roman" w:eastAsia="仿宋_GB2312"/>
          <w:sz w:val="24"/>
        </w:rPr>
        <w:t>电子版发送至邮箱szhk@xtu.edu.cn</w:t>
      </w:r>
      <w:r>
        <w:rPr>
          <w:rFonts w:ascii="Times New Roman" w:hAnsi="Times New Roman" w:eastAsia="仿宋_GB2312"/>
          <w:sz w:val="24"/>
        </w:rPr>
        <w:t>，报到时提交</w:t>
      </w:r>
      <w:r>
        <w:rPr>
          <w:rFonts w:hint="eastAsia" w:ascii="Times New Roman" w:hAnsi="Times New Roman" w:eastAsia="仿宋_GB2312"/>
          <w:sz w:val="24"/>
          <w:lang w:eastAsia="zh-CN"/>
        </w:rPr>
        <w:t>加盖公章的</w:t>
      </w:r>
      <w:r>
        <w:rPr>
          <w:rFonts w:ascii="Times New Roman" w:hAnsi="Times New Roman" w:eastAsia="仿宋_GB2312"/>
          <w:sz w:val="24"/>
        </w:rPr>
        <w:t>原件</w:t>
      </w:r>
      <w:r>
        <w:rPr>
          <w:rFonts w:hint="eastAsia" w:ascii="Times New Roman" w:hAnsi="Times New Roman" w:eastAsia="仿宋_GB2312"/>
          <w:sz w:val="24"/>
        </w:rPr>
        <w:t>及</w:t>
      </w:r>
      <w:r>
        <w:rPr>
          <w:rFonts w:hint="eastAsia" w:ascii="Times New Roman" w:hAnsi="Times New Roman" w:eastAsia="仿宋_GB2312"/>
          <w:sz w:val="24"/>
          <w:lang w:val="en-US" w:eastAsia="zh-CN"/>
        </w:rPr>
        <w:t>1</w:t>
      </w:r>
      <w:r>
        <w:rPr>
          <w:rFonts w:hint="eastAsia" w:ascii="Times New Roman" w:hAnsi="Times New Roman" w:eastAsia="仿宋_GB2312"/>
          <w:sz w:val="24"/>
        </w:rPr>
        <w:t>张</w:t>
      </w:r>
      <w:r>
        <w:rPr>
          <w:rFonts w:hint="eastAsia" w:ascii="Times New Roman" w:hAnsi="Times New Roman" w:eastAsia="仿宋_GB2312"/>
          <w:sz w:val="24"/>
          <w:lang w:val="en-US" w:eastAsia="zh-CN"/>
        </w:rPr>
        <w:t>2</w:t>
      </w:r>
      <w:r>
        <w:rPr>
          <w:rFonts w:hint="eastAsia" w:ascii="Times New Roman" w:hAnsi="Times New Roman" w:eastAsia="仿宋_GB2312"/>
          <w:sz w:val="24"/>
        </w:rPr>
        <w:t>寸照片</w:t>
      </w:r>
      <w:r>
        <w:rPr>
          <w:rFonts w:ascii="Times New Roman" w:hAnsi="Times New Roman" w:eastAsia="仿宋_GB2312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94109"/>
    <w:rsid w:val="33E94B58"/>
    <w:rsid w:val="6E4A0AA5"/>
    <w:rsid w:val="710B27F5"/>
    <w:rsid w:val="755369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60" w:lineRule="exact"/>
      <w:ind w:firstLine="600" w:firstLineChars="200"/>
    </w:pPr>
    <w:rPr>
      <w:rFonts w:ascii="仿宋_GB2312" w:hAnsi="宋体" w:eastAsia="仿宋_GB2312"/>
      <w:sz w:val="30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叶力军</cp:lastModifiedBy>
  <dcterms:modified xsi:type="dcterms:W3CDTF">2017-10-09T03:55:10Z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